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30DA7" w:rsidRPr="00830DA7" w:rsidRDefault="00830DA7" w:rsidP="00830DA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</w:p>
    <w:p w:rsidR="00830DA7" w:rsidRDefault="00830DA7" w:rsidP="00464E7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4E79">
        <w:rPr>
          <w:rFonts w:ascii="Times New Roman" w:eastAsia="Times New Roman" w:hAnsi="Times New Roman" w:cs="Times New Roman"/>
          <w:sz w:val="24"/>
          <w:szCs w:val="24"/>
          <w:lang w:eastAsia="hu-HU"/>
        </w:rPr>
        <w:t>a kedvezményezett neve</w:t>
      </w:r>
      <w:r w:rsidR="00464E79" w:rsidRPr="00464E79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="00464E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Csurgó Város </w:t>
      </w:r>
      <w:r w:rsidR="003343D4" w:rsidRPr="004D26AE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Önkormányzata</w:t>
      </w:r>
    </w:p>
    <w:p w:rsidR="004D26AE" w:rsidRPr="00464E79" w:rsidRDefault="004D26AE" w:rsidP="004D26AE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26AE">
        <w:rPr>
          <w:rFonts w:ascii="Times New Roman" w:eastAsia="Times New Roman" w:hAnsi="Times New Roman" w:cs="Times New Roman"/>
          <w:sz w:val="24"/>
          <w:szCs w:val="24"/>
          <w:lang w:eastAsia="hu-HU"/>
        </w:rPr>
        <w:t>(Konzorcium vezető: Csurgó Város Önkormányzata)</w:t>
      </w:r>
    </w:p>
    <w:p w:rsidR="00830DA7" w:rsidRPr="00464E79" w:rsidRDefault="00830DA7" w:rsidP="00464E7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4E79">
        <w:rPr>
          <w:rFonts w:ascii="Times New Roman" w:eastAsia="Times New Roman" w:hAnsi="Times New Roman" w:cs="Times New Roman"/>
          <w:sz w:val="24"/>
          <w:szCs w:val="24"/>
          <w:lang w:eastAsia="hu-HU"/>
        </w:rPr>
        <w:t>a projekt címe</w:t>
      </w:r>
      <w:r w:rsidRPr="00464E79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464E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Szövetség a humán szolgáltatások fejlesztéséért Csurgó térségében</w:t>
      </w:r>
    </w:p>
    <w:p w:rsidR="00830DA7" w:rsidRPr="00464E79" w:rsidRDefault="00830DA7" w:rsidP="00464E7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4E79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szerződött támogatás összege</w:t>
      </w:r>
      <w:r w:rsidRPr="00464E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Pr="00464E79">
        <w:rPr>
          <w:rFonts w:ascii="Times New Roman" w:eastAsia="Times New Roman" w:hAnsi="Times New Roman" w:cs="Times New Roman"/>
          <w:sz w:val="24"/>
          <w:szCs w:val="24"/>
          <w:lang w:eastAsia="hu-HU"/>
        </w:rPr>
        <w:t>249 488 079 Ft</w:t>
      </w:r>
    </w:p>
    <w:p w:rsidR="00830DA7" w:rsidRPr="00464E79" w:rsidRDefault="00830DA7" w:rsidP="00464E7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4E79">
        <w:rPr>
          <w:rFonts w:ascii="Times New Roman" w:eastAsia="Times New Roman" w:hAnsi="Times New Roman" w:cs="Times New Roman"/>
          <w:sz w:val="24"/>
          <w:szCs w:val="24"/>
          <w:lang w:eastAsia="hu-HU"/>
        </w:rPr>
        <w:t>a támogatás mértéke (%-ban)</w:t>
      </w:r>
      <w:r w:rsidRPr="00464E79">
        <w:rPr>
          <w:rFonts w:ascii="Times New Roman" w:eastAsia="Times New Roman" w:hAnsi="Times New Roman" w:cs="Times New Roman"/>
          <w:sz w:val="24"/>
          <w:szCs w:val="24"/>
          <w:lang w:eastAsia="hu-HU"/>
        </w:rPr>
        <w:t>: 100%</w:t>
      </w:r>
    </w:p>
    <w:p w:rsidR="00830DA7" w:rsidRPr="00464E79" w:rsidRDefault="00830DA7" w:rsidP="00464E7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4E79">
        <w:rPr>
          <w:rFonts w:ascii="Times New Roman" w:eastAsia="Times New Roman" w:hAnsi="Times New Roman" w:cs="Times New Roman"/>
          <w:sz w:val="24"/>
          <w:szCs w:val="24"/>
          <w:lang w:eastAsia="hu-HU"/>
        </w:rPr>
        <w:t>a projekt tervezett befejezési dátuma</w:t>
      </w:r>
      <w:r w:rsidR="003343D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Pr="00464E79">
        <w:rPr>
          <w:rFonts w:ascii="Times New Roman" w:eastAsia="Times New Roman" w:hAnsi="Times New Roman" w:cs="Times New Roman"/>
          <w:sz w:val="24"/>
          <w:szCs w:val="24"/>
          <w:lang w:eastAsia="hu-HU"/>
        </w:rPr>
        <w:t>2021.01.31.</w:t>
      </w:r>
    </w:p>
    <w:p w:rsidR="00830DA7" w:rsidRPr="00464E79" w:rsidRDefault="00830DA7" w:rsidP="00464E79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64E79">
        <w:rPr>
          <w:rFonts w:ascii="Times New Roman" w:eastAsia="Times New Roman" w:hAnsi="Times New Roman" w:cs="Times New Roman"/>
          <w:sz w:val="24"/>
          <w:szCs w:val="24"/>
          <w:lang w:eastAsia="hu-HU"/>
        </w:rPr>
        <w:t>projekt azonosító száma</w:t>
      </w:r>
      <w:r w:rsidRPr="00464E7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Pr="00464E79">
        <w:rPr>
          <w:rFonts w:ascii="Times New Roman" w:eastAsia="Times New Roman" w:hAnsi="Times New Roman" w:cs="Times New Roman"/>
          <w:sz w:val="24"/>
          <w:szCs w:val="24"/>
          <w:lang w:eastAsia="hu-HU"/>
        </w:rPr>
        <w:t>EFOP-1.5.3-16-2017-00027</w:t>
      </w:r>
    </w:p>
    <w:p w:rsidR="00830DA7" w:rsidRDefault="00830DA7" w:rsidP="00A36229">
      <w:pP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830DA7" w:rsidRDefault="00830DA7" w:rsidP="00A36229">
      <w:pP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A36229" w:rsidRPr="00CC6D4E" w:rsidRDefault="00A36229" w:rsidP="00A36229">
      <w:pP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CC6D4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Projekt bemutatása</w:t>
      </w:r>
    </w:p>
    <w:p w:rsidR="00A36229" w:rsidRDefault="00A36229" w:rsidP="00A36229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29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Szövetség a humán szolgáltatások fejlesztéséért Csurgó térségében címmel az EFOP-1.5.3-16-2017-00027 projektazonosító számon nyilvántartott támogatási kérelmet az Emberi Erőforrások Minisztériuma 2017.12.04.-i döntésében támogatásra érdemesnek ítélte. Az elnyert 100%-os és vissza nem térítendő EU-s támogatás összege 249 488 079 Ft. A Támogatási Szerződés hatályba lépett, a projekt megvalósítása 2018.02.01-én megkezdődött. A nyertes támogatási kérelem célja a térségben létrejövő szövetség létrehozása a humán szolgáltatások fejlesztéséért. A projekt tehát konzorciumban kerül megvalósításra, melynek vezetője Csurgó Város Önkormányzata. A tagok: Somogyudvarhely, Zákány, Iharosberény, Berzence önkormányzatai, valamint további partnerek a Csurgó Kistérségi Járóbeteg-Szakellátó Központ, a Csurgói Napsugár Szociális Intézmény, a Csurgó Kistérségi Családsegítő és Gyermekjóléti Szolgálat és a Csurgói Városi Szociális Intézmény. A pályázat célja a kulturális- és társadalmi tőke, továbbá az egyéni és közösségi cselekvőképesség fejlesztése, amelynek eredményeként az egyes térségekben, településeken, településrészeken élők fel- és megismerik településük emberi, szellemi, tárgyi, környezeti értékeit, tudatosulnak bennük saját személyes és szűkebb közösségük emberi, tudás- és képességbéli értékei és alkalmassá válnak a környezetükben és önmagunkban rejlő erőforrások fejlesztési, fejlődési célú tudatos alkalmazására. A beruházásnak köszönhetően már 13 fő jutott főálláshoz, valamint 6 fő kapott szakmai kiegészítő feladatot a projekt elindulása óta. A fejlesztés eredményeképp számos nagyobb közösségi rendezvény is megrendezésre kerül 2021. januárig, melyek a projekt átfogó céljait lesznek hivatottak szolgálni. A közösségfejlesztés keretein belül kisebb építési beruházások is szerepelnek a tervezett tevékenységek között. Ezen felül az egyénfejlődés jegyében képzések, munkavállalói ösztönző programok, egészségmegőrző események, felzárkóztató és kompetenciafejlesztő foglalkozások is elérhetőek lesznek az adott célközönségek számára a projekt teljes időtartama alatt. A projekt tervezett befejezésének dátuma 2021. január. </w:t>
      </w:r>
    </w:p>
    <w:p w:rsidR="00173B74" w:rsidRDefault="00173B74" w:rsidP="00A36229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73B74" w:rsidRDefault="00173B74" w:rsidP="00A36229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C6D4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Arculati elemek</w:t>
      </w:r>
      <w:r w:rsidR="00232197">
        <w:rPr>
          <w:rFonts w:ascii="Times New Roman" w:eastAsia="Times New Roman" w:hAnsi="Times New Roman" w:cs="Times New Roman"/>
          <w:sz w:val="24"/>
          <w:szCs w:val="24"/>
          <w:lang w:eastAsia="hu-HU"/>
        </w:rPr>
        <w:t>- logó</w:t>
      </w:r>
    </w:p>
    <w:p w:rsidR="00173B74" w:rsidRDefault="00173B74" w:rsidP="00173B74">
      <w:pPr>
        <w:pStyle w:val="Default"/>
      </w:pPr>
    </w:p>
    <w:p w:rsidR="00232197" w:rsidRPr="00CC6D4E" w:rsidRDefault="00232197" w:rsidP="00173B74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CC6D4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Tájékoztatók</w:t>
      </w:r>
      <w:r w:rsidR="00316B3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, sajtóközlemény</w:t>
      </w:r>
    </w:p>
    <w:p w:rsidR="00232197" w:rsidRPr="00CC6D4E" w:rsidRDefault="00CC6D4E" w:rsidP="00173B74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C6D4E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mellékelve</w:t>
      </w:r>
    </w:p>
    <w:p w:rsidR="00232197" w:rsidRDefault="00232197" w:rsidP="00173B74">
      <w:pPr>
        <w:jc w:val="both"/>
      </w:pPr>
    </w:p>
    <w:p w:rsidR="00232197" w:rsidRPr="00CC6D4E" w:rsidRDefault="00232197" w:rsidP="00173B74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CC6D4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lastRenderedPageBreak/>
        <w:t>Vide</w:t>
      </w:r>
      <w:r w:rsidR="00CC6D4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ó</w:t>
      </w:r>
    </w:p>
    <w:p w:rsidR="00232197" w:rsidRDefault="00316B3C" w:rsidP="00173B74">
      <w:pPr>
        <w:jc w:val="both"/>
      </w:pPr>
      <w:hyperlink r:id="rId6" w:history="1">
        <w:r w:rsidR="00232197">
          <w:rPr>
            <w:rStyle w:val="Hiperhivatkozs"/>
          </w:rPr>
          <w:t>https://www.facebook.com/</w:t>
        </w:r>
        <w:r w:rsidR="00232197">
          <w:rPr>
            <w:rStyle w:val="Hiperhivatkozs"/>
          </w:rPr>
          <w:t>w</w:t>
        </w:r>
        <w:r w:rsidR="00232197">
          <w:rPr>
            <w:rStyle w:val="Hiperhivatkozs"/>
          </w:rPr>
          <w:t>atch/?ref=external&amp;v=1554346378051670</w:t>
        </w:r>
      </w:hyperlink>
    </w:p>
    <w:p w:rsidR="00232197" w:rsidRPr="00CC6D4E" w:rsidRDefault="00232197" w:rsidP="00173B74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C6D4E">
        <w:rPr>
          <w:rFonts w:ascii="Times New Roman" w:eastAsia="Times New Roman" w:hAnsi="Times New Roman" w:cs="Times New Roman"/>
          <w:sz w:val="24"/>
          <w:szCs w:val="24"/>
          <w:lang w:eastAsia="hu-HU"/>
        </w:rPr>
        <w:t>(megosztás-beágyazással megosztható a honlapon)</w:t>
      </w:r>
    </w:p>
    <w:p w:rsidR="00173B74" w:rsidRPr="00DD296B" w:rsidRDefault="00173B74" w:rsidP="00A36229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36229" w:rsidRPr="00DD296B" w:rsidRDefault="00A36229"/>
    <w:p w:rsidR="00A36229" w:rsidRPr="00DD296B" w:rsidRDefault="00A36229" w:rsidP="00A36229"/>
    <w:sectPr w:rsidR="00A36229" w:rsidRPr="00DD29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0B0066"/>
    <w:multiLevelType w:val="hybridMultilevel"/>
    <w:tmpl w:val="E04079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B0470"/>
    <w:multiLevelType w:val="hybridMultilevel"/>
    <w:tmpl w:val="D13A2F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229"/>
    <w:rsid w:val="00173B74"/>
    <w:rsid w:val="00232197"/>
    <w:rsid w:val="00316B3C"/>
    <w:rsid w:val="003343D4"/>
    <w:rsid w:val="00464E79"/>
    <w:rsid w:val="004D26AE"/>
    <w:rsid w:val="0077550E"/>
    <w:rsid w:val="00830DA7"/>
    <w:rsid w:val="008C1400"/>
    <w:rsid w:val="00A36229"/>
    <w:rsid w:val="00CC6D4E"/>
    <w:rsid w:val="00D17FBF"/>
    <w:rsid w:val="00DD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125D0"/>
  <w15:chartTrackingRefBased/>
  <w15:docId w15:val="{82BAA9F8-BCF8-4608-AC03-D9C847E0F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A362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"/>
    <w:uiPriority w:val="99"/>
    <w:semiHidden/>
    <w:unhideWhenUsed/>
    <w:rsid w:val="00A36229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A36229"/>
    <w:rPr>
      <w:rFonts w:ascii="Calibri" w:hAnsi="Calibri"/>
      <w:szCs w:val="21"/>
    </w:rPr>
  </w:style>
  <w:style w:type="character" w:customStyle="1" w:styleId="Cmsor2Char">
    <w:name w:val="Címsor 2 Char"/>
    <w:basedOn w:val="Bekezdsalapbettpusa"/>
    <w:link w:val="Cmsor2"/>
    <w:uiPriority w:val="9"/>
    <w:rsid w:val="00A36229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36229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A36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173B7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30DA7"/>
    <w:pPr>
      <w:ind w:left="720"/>
      <w:contextualSpacing/>
    </w:pPr>
  </w:style>
  <w:style w:type="character" w:styleId="Mrltotthiperhivatkozs">
    <w:name w:val="FollowedHyperlink"/>
    <w:basedOn w:val="Bekezdsalapbettpusa"/>
    <w:uiPriority w:val="99"/>
    <w:semiHidden/>
    <w:unhideWhenUsed/>
    <w:rsid w:val="00316B3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69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8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facebook.com/watch/?ref=external&amp;v=155434637805167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77C91-69A7-46AC-B43C-9619B4F6B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352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Kósz Éva Katalin</dc:creator>
  <cp:keywords/>
  <dc:description/>
  <cp:lastModifiedBy>Kósz Éva Katalin</cp:lastModifiedBy>
  <cp:revision>9</cp:revision>
  <dcterms:created xsi:type="dcterms:W3CDTF">2020-05-14T07:54:00Z</dcterms:created>
  <dcterms:modified xsi:type="dcterms:W3CDTF">2020-05-14T12:15:00Z</dcterms:modified>
</cp:coreProperties>
</file>