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14A" w:rsidRDefault="005257FB">
      <w:pPr>
        <w:pStyle w:val="Szvegtrzs"/>
        <w:spacing w:before="240" w:after="48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Berzence Nagyközség Önkormányzat Képviselő-testülete 5/2021. (VII. 13.) önkormányzati rendelete</w:t>
      </w:r>
    </w:p>
    <w:p w:rsidR="0056714A" w:rsidRDefault="005257FB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pénzben és természetben nyújtott szociális ellátásokról és a személyes gondoskodást nyújtó alapszolgáltatásokról szóló 3/2015.(II.24.) önkormányzati rendelet</w:t>
      </w:r>
      <w:r>
        <w:rPr>
          <w:b/>
          <w:bCs/>
        </w:rPr>
        <w:t xml:space="preserve"> módosításáról</w:t>
      </w:r>
    </w:p>
    <w:p w:rsidR="0056714A" w:rsidRDefault="005257FB">
      <w:pPr>
        <w:pStyle w:val="Szvegtrzs"/>
        <w:spacing w:before="220" w:after="0" w:line="240" w:lineRule="auto"/>
        <w:jc w:val="both"/>
      </w:pPr>
      <w:r>
        <w:t xml:space="preserve">Berzence Nagyközség Önkormányzatának Képviselő-testülete a szociális igazgatásról és a szociális ellátásokról szóló 1993. évi III. törvény (továbbiakban: Szt.) 1. § (2) bekezdésében, 10. § (1) bekezdésében, 26. §-ában, 32. § (1) bekezdés b) </w:t>
      </w:r>
      <w:r>
        <w:t>pontjában, 32. § (3) bekezdésében, 45. § (1) és (3) bekezdésekben, 48. § (4) bekezdésében, 58/B. § (2) bekezdésében, 134/E. §-ában kapott felhatalmazás alapján, Magyarország Alaptörvénye 32. cikk (1) bekezdés a) pontjában és Magyarország helyi önkormányzat</w:t>
      </w:r>
      <w:r>
        <w:t>airól szóló 2011. évi CLXXXIX. törvény 13. § (1) bekezdés 8a. pontjában meghatározott feladatkörében eljárva a következőket rendeli el:</w:t>
      </w:r>
    </w:p>
    <w:p w:rsidR="0056714A" w:rsidRDefault="005257F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56714A" w:rsidRDefault="005257F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56714A" w:rsidRDefault="005257FB">
      <w:pPr>
        <w:pStyle w:val="Szvegtrzs"/>
        <w:spacing w:after="0" w:line="240" w:lineRule="auto"/>
        <w:jc w:val="both"/>
      </w:pPr>
      <w:r>
        <w:t>A pénzben és természetben nyújtott szociális ellátásokról és a című Berzence Nagyközségi Önkormányzat Képvisel</w:t>
      </w:r>
      <w:r>
        <w:t>ő-testületének 3/2015.(II.24.) önkormányzati rendelete 23. § (1) és (2) bekezdése helyébe a következő rendelkezések lépnek:</w:t>
      </w:r>
    </w:p>
    <w:p w:rsidR="0056714A" w:rsidRDefault="005257FB">
      <w:pPr>
        <w:pStyle w:val="Szvegtrzs"/>
        <w:spacing w:before="240" w:after="0" w:line="240" w:lineRule="auto"/>
        <w:jc w:val="both"/>
      </w:pPr>
      <w:r>
        <w:t>„(1) A Képviselő-testület temetési segélyt állapít meg annak a Berzence Nagyközségben állandó bejelentett lakással rendelkező elteme</w:t>
      </w:r>
      <w:r>
        <w:t xml:space="preserve">ttetőnek, függetlenül attól, hogy az eltemettetésre köteles volt, avagy sem, akinek az egy főre jutó nettó jövedelme nem haladja meg: </w:t>
      </w:r>
    </w:p>
    <w:p w:rsidR="0056714A" w:rsidRDefault="005257FB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a)</w:t>
      </w:r>
      <w:r>
        <w:tab/>
        <w:t xml:space="preserve"> családban élő kérelmező estén az öregségi nyugdíj mindenkori legkisebb összegének 400%-át.</w:t>
      </w:r>
    </w:p>
    <w:p w:rsidR="0056714A" w:rsidRDefault="005257FB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b)</w:t>
      </w:r>
      <w:r>
        <w:tab/>
        <w:t xml:space="preserve"> egyedül élő kérelmező </w:t>
      </w:r>
      <w:r>
        <w:t>esetén az öregségi nyugdíj mindenkori legkisebb összegének 500%-át.</w:t>
      </w:r>
    </w:p>
    <w:p w:rsidR="0056714A" w:rsidRDefault="005257FB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c)</w:t>
      </w:r>
      <w:r>
        <w:tab/>
        <w:t>A temetési segély jár annak a személynek is, aki az elhunyt hamvasztását követően az urna kegyeleti őrzéséről, elhelyezéséről bármilyen módon gondoskodik.</w:t>
      </w:r>
    </w:p>
    <w:p w:rsidR="0056714A" w:rsidRDefault="005257FB">
      <w:pPr>
        <w:pStyle w:val="Szvegtrzs"/>
        <w:spacing w:after="240" w:line="240" w:lineRule="auto"/>
        <w:jc w:val="both"/>
      </w:pPr>
      <w:r>
        <w:t xml:space="preserve">(2) A temetési segély összege </w:t>
      </w:r>
      <w:r>
        <w:t>60000 Ft. A segély megállapításáról átruházott hatáskörben a polgármester dönt. ”</w:t>
      </w:r>
    </w:p>
    <w:p w:rsidR="0056714A" w:rsidRDefault="005257F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56714A" w:rsidRDefault="005257FB">
      <w:pPr>
        <w:pStyle w:val="Szvegtrzs"/>
        <w:spacing w:after="0" w:line="240" w:lineRule="auto"/>
        <w:jc w:val="both"/>
      </w:pPr>
      <w:r>
        <w:t xml:space="preserve">A pénzben és természetben nyújtott szociális ellátásokról és a című Berzence Nagyközségi Önkormányzat Képviselő-testületének 3/2015.(II.24.) önkormányzati rendelete 24. </w:t>
      </w:r>
      <w:r>
        <w:t>§ (2) bekezdése helyébe a következő rendelkezés lép:</w:t>
      </w:r>
    </w:p>
    <w:p w:rsidR="0056714A" w:rsidRDefault="005257FB">
      <w:pPr>
        <w:pStyle w:val="Szvegtrzs"/>
        <w:spacing w:before="240" w:after="240" w:line="240" w:lineRule="auto"/>
        <w:jc w:val="both"/>
      </w:pPr>
      <w:r>
        <w:t>„(2) (2) A támogatás kérelemre adható. A kérelem benyújtásának határideje a naptári év első félévére vonatkozóan július 31-e, a második félévre vonatkozóan a tárgyévet követő február 28. A kérelemhez mel</w:t>
      </w:r>
      <w:r>
        <w:t>lékelni az 1993. évi III. tv. 4. §-ban meghatározottak szerinti jövedelem, illetve vagyonigazolást. Továbbá nyilatkozni kell, hogy az ingatlanban a kérelmező, illetve lakótársa életvitelszerűen tartózkodik.”</w:t>
      </w:r>
    </w:p>
    <w:p w:rsidR="0056714A" w:rsidRDefault="005257F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56714A" w:rsidRDefault="005257FB">
      <w:pPr>
        <w:pStyle w:val="Szvegtrzs"/>
        <w:spacing w:after="0" w:line="240" w:lineRule="auto"/>
        <w:jc w:val="both"/>
      </w:pPr>
      <w:r>
        <w:lastRenderedPageBreak/>
        <w:t>A pénzben és természetben nyújtott szociáli</w:t>
      </w:r>
      <w:r>
        <w:t>s ellátásokról és a című Berzence Nagyközségi Önkormányzat Képviselő-testületének 3/2015.(II.24.) önkormányzati rendelete 29. § (1) bekezdése helyébe a következő rendelkezés lép:</w:t>
      </w:r>
    </w:p>
    <w:p w:rsidR="0056714A" w:rsidRDefault="005257FB">
      <w:pPr>
        <w:pStyle w:val="Szvegtrzs"/>
        <w:spacing w:before="240" w:after="240" w:line="240" w:lineRule="auto"/>
        <w:jc w:val="both"/>
      </w:pPr>
      <w:r>
        <w:t>„(1) Méltányosságból kedvezményes tűzifa vásárlására biztosít lehetőséget a k</w:t>
      </w:r>
      <w:r>
        <w:t>épviselő-testület az általa értékesítésre meghatározott mennyiség erejéig annak a szociálisan rászorultnak, akinek az egy főre számított havi családi jövedelme az öregségi nyugdíj mindenkori legkisebb összegének 250%-át, egyedül élő esetén 300%-át nem hala</w:t>
      </w:r>
      <w:r>
        <w:t>dja meg.”</w:t>
      </w:r>
    </w:p>
    <w:p w:rsidR="0056714A" w:rsidRDefault="005257F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56714A" w:rsidRDefault="005257FB">
      <w:pPr>
        <w:pStyle w:val="Szvegtrzs"/>
        <w:spacing w:after="0" w:line="240" w:lineRule="auto"/>
        <w:jc w:val="both"/>
      </w:pPr>
      <w:r>
        <w:t>Hatályát veszti A pénzben és természetben nyújtott szociális ellátásokról és a című Berzence Nagyközségi Önkormányzat Képviselő-testületének 3/2015.(II.24.) önkormányzati rendelete 1. §-a.</w:t>
      </w:r>
    </w:p>
    <w:p w:rsidR="0056714A" w:rsidRDefault="005257F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56714A" w:rsidRDefault="005257FB">
      <w:pPr>
        <w:pStyle w:val="Szvegtrzs"/>
        <w:spacing w:after="0" w:line="240" w:lineRule="auto"/>
        <w:jc w:val="both"/>
        <w:sectPr w:rsidR="0056714A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Ez a rendelet 2021. július 30-án lép hatályba.</w:t>
      </w:r>
    </w:p>
    <w:p w:rsidR="0056714A" w:rsidRDefault="0056714A">
      <w:pPr>
        <w:pStyle w:val="Szvegtrzs"/>
        <w:spacing w:after="0"/>
        <w:jc w:val="center"/>
      </w:pPr>
    </w:p>
    <w:p w:rsidR="0056714A" w:rsidRDefault="005257FB">
      <w:pPr>
        <w:pStyle w:val="Szvegtrzs"/>
        <w:spacing w:after="159" w:line="240" w:lineRule="auto"/>
        <w:ind w:left="159" w:right="159"/>
        <w:jc w:val="center"/>
      </w:pPr>
      <w:r>
        <w:t>Általános indokolás</w:t>
      </w:r>
    </w:p>
    <w:p w:rsidR="0056714A" w:rsidRDefault="005257FB">
      <w:pPr>
        <w:pStyle w:val="Szvegtrzs"/>
        <w:spacing w:before="159" w:after="159" w:line="240" w:lineRule="auto"/>
        <w:ind w:left="159" w:right="159"/>
        <w:jc w:val="both"/>
      </w:pPr>
      <w:r>
        <w:t>Az első szakasz törlése a változások miatt vált indokolttá. A 23. szakasznál be kelle</w:t>
      </w:r>
      <w:r>
        <w:t>tt építeni a jövedelemhatárokat, mert a szociális igazgatásról és a szociális ellátásokról szóló törvény felhatalmazása alapján készített rendeletben csak szociális rászorultság alapján állapítható meg juttatás. A jövedelmi kategóriák meghatározása során v</w:t>
      </w:r>
      <w:r>
        <w:t xml:space="preserve">iszont a képviselő-testület szabadon dönthet. A szemétszállítási díjtámogatásnál a módosításban olyan szöveg változatot szerepeltetünk, hogy a jövőben az időpontok miatt ne kelljen évente változtatni a rendeletünket. A 29. szakaszban is szociális juttatás </w:t>
      </w:r>
      <w:r>
        <w:t>került megállapításra, de itt is hiányoznak a jövedelmi sávok, amelyekhez igazodva a rászorulóknak igénybe vehető kedvezmény megállapítható.</w:t>
      </w:r>
    </w:p>
    <w:sectPr w:rsidR="0056714A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7FB" w:rsidRDefault="005257FB">
      <w:r>
        <w:separator/>
      </w:r>
    </w:p>
  </w:endnote>
  <w:endnote w:type="continuationSeparator" w:id="0">
    <w:p w:rsidR="005257FB" w:rsidRDefault="0052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4A" w:rsidRDefault="005257FB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1A1346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4A" w:rsidRDefault="005257FB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1A134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7FB" w:rsidRDefault="005257FB">
      <w:r>
        <w:separator/>
      </w:r>
    </w:p>
  </w:footnote>
  <w:footnote w:type="continuationSeparator" w:id="0">
    <w:p w:rsidR="005257FB" w:rsidRDefault="00525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67140"/>
    <w:multiLevelType w:val="multilevel"/>
    <w:tmpl w:val="F88E045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4A"/>
    <w:rsid w:val="001A1346"/>
    <w:rsid w:val="005257FB"/>
    <w:rsid w:val="0056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E3886-E27C-4249-B185-BC733CDB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IKTATO</dc:creator>
  <dc:description/>
  <cp:lastModifiedBy>IKTATO</cp:lastModifiedBy>
  <cp:revision>2</cp:revision>
  <dcterms:created xsi:type="dcterms:W3CDTF">2021-06-29T12:11:00Z</dcterms:created>
  <dcterms:modified xsi:type="dcterms:W3CDTF">2021-06-29T12:11:00Z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